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CEF" w14:textId="77777777" w:rsidR="0097118D" w:rsidRPr="00F10E97" w:rsidRDefault="0097118D" w:rsidP="0097118D">
      <w:pPr>
        <w:rPr>
          <w:rFonts w:ascii="Times New Roman" w:hAnsi="Times New Roman"/>
          <w:szCs w:val="22"/>
        </w:rPr>
      </w:pPr>
      <w:r w:rsidRPr="00F10E97">
        <w:rPr>
          <w:rFonts w:ascii="Times New Roman" w:hAnsi="Times New Roman"/>
          <w:szCs w:val="22"/>
          <w:highlight w:val="yellow"/>
        </w:rPr>
        <w:t>DATE</w:t>
      </w:r>
    </w:p>
    <w:p w14:paraId="3C5F0BFF" w14:textId="77777777" w:rsidR="00B509BA" w:rsidRPr="00F10E97" w:rsidRDefault="00B509BA" w:rsidP="00B509BA">
      <w:pPr>
        <w:rPr>
          <w:rFonts w:ascii="Times New Roman" w:hAnsi="Times New Roman"/>
          <w:szCs w:val="22"/>
        </w:rPr>
      </w:pPr>
    </w:p>
    <w:p w14:paraId="70F0D100" w14:textId="77777777" w:rsidR="008756D7" w:rsidRPr="008756D7" w:rsidRDefault="008756D7" w:rsidP="008756D7">
      <w:pPr>
        <w:rPr>
          <w:rFonts w:ascii="Times New Roman" w:hAnsi="Times New Roman"/>
        </w:rPr>
      </w:pPr>
      <w:r w:rsidRPr="008756D7">
        <w:rPr>
          <w:rFonts w:ascii="Times New Roman" w:hAnsi="Times New Roman"/>
        </w:rPr>
        <w:t>The Honorable Connie Leyva, Chair</w:t>
      </w:r>
    </w:p>
    <w:p w14:paraId="618ED154" w14:textId="77777777" w:rsidR="008756D7" w:rsidRPr="00B35A3F" w:rsidRDefault="008756D7" w:rsidP="008756D7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>Senate Education Committee</w:t>
      </w:r>
    </w:p>
    <w:p w14:paraId="3F0165BF" w14:textId="77777777" w:rsidR="008756D7" w:rsidRPr="00B35A3F" w:rsidRDefault="008756D7" w:rsidP="008756D7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>1021 O Street, Suite 6740</w:t>
      </w:r>
    </w:p>
    <w:p w14:paraId="56959068" w14:textId="23BA7513" w:rsidR="00B509BA" w:rsidRPr="00B35A3F" w:rsidRDefault="008756D7" w:rsidP="008756D7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>Sacramento, CA 95814</w:t>
      </w:r>
    </w:p>
    <w:p w14:paraId="432A2A60" w14:textId="77777777" w:rsidR="008756D7" w:rsidRPr="00B35A3F" w:rsidRDefault="008756D7" w:rsidP="008756D7">
      <w:pPr>
        <w:rPr>
          <w:rFonts w:ascii="Times New Roman" w:hAnsi="Times New Roman"/>
          <w:szCs w:val="22"/>
        </w:rPr>
      </w:pPr>
    </w:p>
    <w:p w14:paraId="42D1D607" w14:textId="3FF2506E" w:rsidR="00B509BA" w:rsidRPr="00B35A3F" w:rsidRDefault="00B509BA" w:rsidP="00B509BA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b/>
          <w:bCs/>
          <w:szCs w:val="22"/>
        </w:rPr>
        <w:t>R</w:t>
      </w:r>
      <w:r w:rsidR="008756D7" w:rsidRPr="00B35A3F">
        <w:rPr>
          <w:rFonts w:ascii="Times New Roman" w:hAnsi="Times New Roman"/>
          <w:b/>
          <w:bCs/>
          <w:szCs w:val="22"/>
        </w:rPr>
        <w:t>E</w:t>
      </w:r>
      <w:r w:rsidRPr="00B35A3F">
        <w:rPr>
          <w:rFonts w:ascii="Times New Roman" w:hAnsi="Times New Roman"/>
          <w:b/>
          <w:bCs/>
          <w:szCs w:val="22"/>
        </w:rPr>
        <w:t xml:space="preserve">: </w:t>
      </w:r>
      <w:r w:rsidR="008756D7" w:rsidRPr="00B35A3F">
        <w:rPr>
          <w:rFonts w:ascii="Times New Roman" w:hAnsi="Times New Roman"/>
          <w:b/>
          <w:bCs/>
          <w:szCs w:val="22"/>
        </w:rPr>
        <w:t>SUPPORT for AB</w:t>
      </w:r>
      <w:r w:rsidRPr="00B35A3F">
        <w:rPr>
          <w:rFonts w:ascii="Times New Roman" w:hAnsi="Times New Roman"/>
          <w:b/>
          <w:bCs/>
          <w:szCs w:val="22"/>
        </w:rPr>
        <w:t xml:space="preserve"> </w:t>
      </w:r>
      <w:r w:rsidR="00E173D4" w:rsidRPr="00B35A3F">
        <w:rPr>
          <w:rFonts w:ascii="Times New Roman" w:hAnsi="Times New Roman"/>
          <w:b/>
          <w:bCs/>
          <w:szCs w:val="22"/>
        </w:rPr>
        <w:t>1746</w:t>
      </w:r>
      <w:r w:rsidRPr="00B35A3F">
        <w:rPr>
          <w:rFonts w:ascii="Times New Roman" w:hAnsi="Times New Roman"/>
          <w:b/>
          <w:bCs/>
          <w:szCs w:val="22"/>
        </w:rPr>
        <w:t xml:space="preserve"> (Medina</w:t>
      </w:r>
      <w:r w:rsidR="00B35A3F">
        <w:rPr>
          <w:rFonts w:ascii="Times New Roman" w:hAnsi="Times New Roman"/>
          <w:b/>
          <w:bCs/>
          <w:szCs w:val="22"/>
        </w:rPr>
        <w:t xml:space="preserve"> and McCarty</w:t>
      </w:r>
      <w:r w:rsidRPr="00B35A3F">
        <w:rPr>
          <w:rFonts w:ascii="Times New Roman" w:hAnsi="Times New Roman"/>
          <w:b/>
          <w:bCs/>
          <w:szCs w:val="22"/>
        </w:rPr>
        <w:t xml:space="preserve">) </w:t>
      </w:r>
      <w:r w:rsidR="00E173D4" w:rsidRPr="00B35A3F">
        <w:rPr>
          <w:rFonts w:ascii="Times New Roman" w:hAnsi="Times New Roman"/>
          <w:b/>
          <w:bCs/>
          <w:szCs w:val="22"/>
        </w:rPr>
        <w:t xml:space="preserve">Student </w:t>
      </w:r>
      <w:r w:rsidR="00522E5D" w:rsidRPr="00B35A3F">
        <w:rPr>
          <w:rFonts w:ascii="Times New Roman" w:hAnsi="Times New Roman"/>
          <w:b/>
          <w:bCs/>
          <w:szCs w:val="22"/>
        </w:rPr>
        <w:t>F</w:t>
      </w:r>
      <w:r w:rsidR="00E173D4" w:rsidRPr="00B35A3F">
        <w:rPr>
          <w:rFonts w:ascii="Times New Roman" w:hAnsi="Times New Roman"/>
          <w:b/>
          <w:bCs/>
          <w:szCs w:val="22"/>
        </w:rPr>
        <w:t xml:space="preserve">inancial </w:t>
      </w:r>
      <w:r w:rsidR="00522E5D" w:rsidRPr="00B35A3F">
        <w:rPr>
          <w:rFonts w:ascii="Times New Roman" w:hAnsi="Times New Roman"/>
          <w:b/>
          <w:bCs/>
          <w:szCs w:val="22"/>
        </w:rPr>
        <w:t>A</w:t>
      </w:r>
      <w:r w:rsidR="00E173D4" w:rsidRPr="00B35A3F">
        <w:rPr>
          <w:rFonts w:ascii="Times New Roman" w:hAnsi="Times New Roman"/>
          <w:b/>
          <w:bCs/>
          <w:szCs w:val="22"/>
        </w:rPr>
        <w:t xml:space="preserve">id: Cal Grant Reform </w:t>
      </w:r>
    </w:p>
    <w:p w14:paraId="586195B4" w14:textId="32B8EF23" w:rsidR="00180D85" w:rsidRPr="00B35A3F" w:rsidRDefault="00180D85" w:rsidP="00760488">
      <w:pPr>
        <w:rPr>
          <w:rFonts w:ascii="Times New Roman" w:hAnsi="Times New Roman"/>
          <w:b/>
          <w:bCs/>
          <w:szCs w:val="22"/>
        </w:rPr>
      </w:pPr>
    </w:p>
    <w:p w14:paraId="7BBAD5E5" w14:textId="2E636564" w:rsidR="00180D85" w:rsidRPr="00B35A3F" w:rsidRDefault="00180D85" w:rsidP="00760488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 xml:space="preserve">Dear </w:t>
      </w:r>
      <w:r w:rsidR="008756D7" w:rsidRPr="00B35A3F">
        <w:rPr>
          <w:rFonts w:ascii="Times New Roman" w:hAnsi="Times New Roman"/>
          <w:szCs w:val="22"/>
        </w:rPr>
        <w:t>Chair Leyva,</w:t>
      </w:r>
    </w:p>
    <w:p w14:paraId="3BEFB8C6" w14:textId="76906A81" w:rsidR="00180D85" w:rsidRPr="00B35A3F" w:rsidRDefault="00180D85" w:rsidP="00760488">
      <w:pPr>
        <w:rPr>
          <w:rFonts w:ascii="Times New Roman" w:hAnsi="Times New Roman"/>
          <w:szCs w:val="22"/>
        </w:rPr>
      </w:pPr>
    </w:p>
    <w:p w14:paraId="1C11BEA1" w14:textId="244ADF05" w:rsidR="008756D7" w:rsidRPr="00B35A3F" w:rsidRDefault="006D12E5" w:rsidP="00A30AFE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 xml:space="preserve">On behalf of </w:t>
      </w:r>
      <w:r w:rsidR="00B509BA" w:rsidRPr="00B35A3F">
        <w:rPr>
          <w:rFonts w:ascii="Times New Roman" w:hAnsi="Times New Roman"/>
          <w:szCs w:val="22"/>
          <w:highlight w:val="yellow"/>
        </w:rPr>
        <w:t>DISTRICT NAME</w:t>
      </w:r>
      <w:r w:rsidR="00E55609" w:rsidRPr="00B35A3F">
        <w:rPr>
          <w:rFonts w:ascii="Times New Roman" w:hAnsi="Times New Roman"/>
          <w:szCs w:val="22"/>
        </w:rPr>
        <w:t>,</w:t>
      </w:r>
      <w:r w:rsidRPr="00B35A3F">
        <w:rPr>
          <w:rFonts w:ascii="Times New Roman" w:hAnsi="Times New Roman"/>
          <w:szCs w:val="22"/>
        </w:rPr>
        <w:t xml:space="preserve"> </w:t>
      </w:r>
      <w:r w:rsidR="003A33C1" w:rsidRPr="00B35A3F">
        <w:rPr>
          <w:rFonts w:ascii="Times New Roman" w:hAnsi="Times New Roman"/>
          <w:b/>
          <w:bCs/>
          <w:szCs w:val="22"/>
        </w:rPr>
        <w:t>I write in support of Assembly Bill 1746</w:t>
      </w:r>
      <w:r w:rsidR="00B35A3F">
        <w:rPr>
          <w:rFonts w:ascii="Times New Roman" w:hAnsi="Times New Roman"/>
          <w:b/>
          <w:bCs/>
          <w:szCs w:val="22"/>
        </w:rPr>
        <w:t xml:space="preserve"> by Assemblymembers Jose Medina and Kevin McCarty</w:t>
      </w:r>
      <w:r w:rsidR="00D51073">
        <w:rPr>
          <w:rFonts w:ascii="Times New Roman" w:hAnsi="Times New Roman"/>
          <w:b/>
          <w:bCs/>
          <w:szCs w:val="22"/>
        </w:rPr>
        <w:t xml:space="preserve">. </w:t>
      </w:r>
      <w:r w:rsidR="00D51073">
        <w:rPr>
          <w:rFonts w:ascii="Times New Roman" w:hAnsi="Times New Roman"/>
          <w:szCs w:val="22"/>
        </w:rPr>
        <w:t xml:space="preserve">Assembly Bill 1746 </w:t>
      </w:r>
      <w:r w:rsidR="00F10E97" w:rsidRPr="00B35A3F">
        <w:rPr>
          <w:rFonts w:ascii="Times New Roman" w:hAnsi="Times New Roman"/>
          <w:szCs w:val="22"/>
        </w:rPr>
        <w:t>reform</w:t>
      </w:r>
      <w:r w:rsidR="00325CA3" w:rsidRPr="00B35A3F">
        <w:rPr>
          <w:rFonts w:ascii="Times New Roman" w:hAnsi="Times New Roman"/>
          <w:szCs w:val="22"/>
        </w:rPr>
        <w:t>s</w:t>
      </w:r>
      <w:r w:rsidR="00F10E97" w:rsidRPr="00B35A3F">
        <w:rPr>
          <w:rFonts w:ascii="Times New Roman" w:hAnsi="Times New Roman"/>
          <w:szCs w:val="22"/>
        </w:rPr>
        <w:t xml:space="preserve"> </w:t>
      </w:r>
      <w:r w:rsidR="00B95443" w:rsidRPr="00B35A3F">
        <w:rPr>
          <w:rFonts w:ascii="Times New Roman" w:hAnsi="Times New Roman"/>
          <w:szCs w:val="22"/>
        </w:rPr>
        <w:t>and modernize</w:t>
      </w:r>
      <w:r w:rsidR="00325CA3" w:rsidRPr="00B35A3F">
        <w:rPr>
          <w:rFonts w:ascii="Times New Roman" w:hAnsi="Times New Roman"/>
          <w:szCs w:val="22"/>
        </w:rPr>
        <w:t>s</w:t>
      </w:r>
      <w:r w:rsidR="00B95443" w:rsidRPr="00B35A3F">
        <w:rPr>
          <w:rFonts w:ascii="Times New Roman" w:hAnsi="Times New Roman"/>
          <w:szCs w:val="22"/>
        </w:rPr>
        <w:t xml:space="preserve"> the Cal Grant program by </w:t>
      </w:r>
      <w:r w:rsidR="00A30AFE" w:rsidRPr="00B35A3F">
        <w:rPr>
          <w:rFonts w:ascii="Times New Roman" w:hAnsi="Times New Roman"/>
          <w:szCs w:val="22"/>
        </w:rPr>
        <w:t xml:space="preserve">expanding access to community college students and making our financial aid system more equitable. </w:t>
      </w:r>
    </w:p>
    <w:p w14:paraId="265C45F8" w14:textId="6E5E89DA" w:rsidR="00701084" w:rsidRPr="009F5750" w:rsidRDefault="00701084" w:rsidP="009F5750">
      <w:pPr>
        <w:rPr>
          <w:rFonts w:ascii="Times New Roman" w:hAnsi="Times New Roman"/>
        </w:rPr>
      </w:pPr>
    </w:p>
    <w:p w14:paraId="2AC65E3F" w14:textId="15985FFD" w:rsidR="008756D7" w:rsidRPr="009F5750" w:rsidRDefault="008756D7" w:rsidP="009F5750">
      <w:pPr>
        <w:rPr>
          <w:rFonts w:ascii="Times New Roman" w:hAnsi="Times New Roman"/>
        </w:rPr>
      </w:pPr>
      <w:r w:rsidRPr="009F5750">
        <w:rPr>
          <w:rFonts w:ascii="Times New Roman" w:hAnsi="Times New Roman"/>
        </w:rPr>
        <w:t>California’s</w:t>
      </w:r>
      <w:r w:rsidR="00701084" w:rsidRPr="009F5750">
        <w:rPr>
          <w:rFonts w:ascii="Times New Roman" w:hAnsi="Times New Roman"/>
        </w:rPr>
        <w:t xml:space="preserve"> main </w:t>
      </w:r>
      <w:r w:rsidR="00136C3F" w:rsidRPr="009F5750">
        <w:rPr>
          <w:rFonts w:ascii="Times New Roman" w:hAnsi="Times New Roman"/>
        </w:rPr>
        <w:t>financial aid system</w:t>
      </w:r>
      <w:r w:rsidR="00296EC3" w:rsidRPr="009F5750">
        <w:rPr>
          <w:rFonts w:ascii="Times New Roman" w:hAnsi="Times New Roman"/>
        </w:rPr>
        <w:t xml:space="preserve">, the </w:t>
      </w:r>
      <w:r w:rsidR="00701084" w:rsidRPr="009F5750">
        <w:rPr>
          <w:rFonts w:ascii="Times New Roman" w:hAnsi="Times New Roman"/>
        </w:rPr>
        <w:t xml:space="preserve">Cal Grant </w:t>
      </w:r>
      <w:r w:rsidR="00296EC3" w:rsidRPr="009F5750">
        <w:rPr>
          <w:rFonts w:ascii="Times New Roman" w:hAnsi="Times New Roman"/>
        </w:rPr>
        <w:t>program,</w:t>
      </w:r>
      <w:r w:rsidR="00D1232A" w:rsidRPr="009F5750">
        <w:rPr>
          <w:rFonts w:ascii="Times New Roman" w:hAnsi="Times New Roman"/>
        </w:rPr>
        <w:t xml:space="preserve"> </w:t>
      </w:r>
      <w:r w:rsidR="00701084" w:rsidRPr="009F5750">
        <w:rPr>
          <w:rFonts w:ascii="Times New Roman" w:hAnsi="Times New Roman"/>
        </w:rPr>
        <w:t>creat</w:t>
      </w:r>
      <w:r w:rsidR="00FF6002" w:rsidRPr="009F5750">
        <w:rPr>
          <w:rFonts w:ascii="Times New Roman" w:hAnsi="Times New Roman"/>
        </w:rPr>
        <w:t>es</w:t>
      </w:r>
      <w:r w:rsidR="00701084" w:rsidRPr="009F5750">
        <w:rPr>
          <w:rFonts w:ascii="Times New Roman" w:hAnsi="Times New Roman"/>
        </w:rPr>
        <w:t xml:space="preserve"> artificial </w:t>
      </w:r>
      <w:r w:rsidR="007124F3" w:rsidRPr="009F5750">
        <w:rPr>
          <w:rFonts w:ascii="Times New Roman" w:hAnsi="Times New Roman"/>
        </w:rPr>
        <w:t>barriers</w:t>
      </w:r>
      <w:r w:rsidR="00701084" w:rsidRPr="009F5750">
        <w:rPr>
          <w:rFonts w:ascii="Times New Roman" w:hAnsi="Times New Roman"/>
        </w:rPr>
        <w:t xml:space="preserve"> for </w:t>
      </w:r>
      <w:r w:rsidR="00325CA3" w:rsidRPr="009F5750">
        <w:rPr>
          <w:rFonts w:ascii="Times New Roman" w:hAnsi="Times New Roman"/>
        </w:rPr>
        <w:t xml:space="preserve">community college students </w:t>
      </w:r>
      <w:r w:rsidR="00701084" w:rsidRPr="009F5750">
        <w:rPr>
          <w:rFonts w:ascii="Times New Roman" w:hAnsi="Times New Roman"/>
        </w:rPr>
        <w:t>qualifying for financial aid</w:t>
      </w:r>
      <w:r w:rsidR="00296EC3" w:rsidRPr="009F5750">
        <w:rPr>
          <w:rFonts w:ascii="Times New Roman" w:hAnsi="Times New Roman"/>
        </w:rPr>
        <w:t xml:space="preserve">, which </w:t>
      </w:r>
      <w:r w:rsidR="00A30AFE" w:rsidRPr="009F5750">
        <w:rPr>
          <w:rFonts w:ascii="Times New Roman" w:hAnsi="Times New Roman"/>
        </w:rPr>
        <w:t xml:space="preserve">significantly </w:t>
      </w:r>
      <w:r w:rsidR="00B93AC4" w:rsidRPr="009F5750">
        <w:rPr>
          <w:rFonts w:ascii="Times New Roman" w:hAnsi="Times New Roman"/>
        </w:rPr>
        <w:t>a</w:t>
      </w:r>
      <w:r w:rsidR="00D35453" w:rsidRPr="009F5750">
        <w:rPr>
          <w:rFonts w:ascii="Times New Roman" w:hAnsi="Times New Roman"/>
        </w:rPr>
        <w:t>ffects</w:t>
      </w:r>
      <w:r w:rsidR="008319CA" w:rsidRPr="009F5750">
        <w:rPr>
          <w:rFonts w:ascii="Times New Roman" w:hAnsi="Times New Roman"/>
        </w:rPr>
        <w:t xml:space="preserve"> </w:t>
      </w:r>
      <w:r w:rsidR="00607112" w:rsidRPr="009F5750">
        <w:rPr>
          <w:rFonts w:ascii="Times New Roman" w:hAnsi="Times New Roman"/>
        </w:rPr>
        <w:t>the</w:t>
      </w:r>
      <w:r w:rsidR="00325CA3" w:rsidRPr="009F5750">
        <w:rPr>
          <w:rFonts w:ascii="Times New Roman" w:hAnsi="Times New Roman"/>
        </w:rPr>
        <w:t>ir</w:t>
      </w:r>
      <w:r w:rsidR="00607112" w:rsidRPr="009F5750">
        <w:rPr>
          <w:rFonts w:ascii="Times New Roman" w:hAnsi="Times New Roman"/>
        </w:rPr>
        <w:t xml:space="preserve"> succes</w:t>
      </w:r>
      <w:r w:rsidR="00325CA3" w:rsidRPr="009F5750">
        <w:rPr>
          <w:rFonts w:ascii="Times New Roman" w:hAnsi="Times New Roman"/>
        </w:rPr>
        <w:t>s.</w:t>
      </w:r>
      <w:r w:rsidR="00296EC3" w:rsidRPr="009F5750">
        <w:rPr>
          <w:rFonts w:ascii="Times New Roman" w:hAnsi="Times New Roman"/>
        </w:rPr>
        <w:t xml:space="preserve"> </w:t>
      </w:r>
      <w:r w:rsidR="00701084" w:rsidRPr="009F5750">
        <w:rPr>
          <w:rFonts w:ascii="Times New Roman" w:hAnsi="Times New Roman"/>
        </w:rPr>
        <w:t xml:space="preserve">While </w:t>
      </w:r>
      <w:r w:rsidR="00296EC3" w:rsidRPr="009F5750">
        <w:rPr>
          <w:rFonts w:ascii="Times New Roman" w:hAnsi="Times New Roman"/>
        </w:rPr>
        <w:t>our</w:t>
      </w:r>
      <w:r w:rsidR="00701084" w:rsidRPr="009F5750">
        <w:rPr>
          <w:rFonts w:ascii="Times New Roman" w:hAnsi="Times New Roman"/>
        </w:rPr>
        <w:t xml:space="preserve"> students make up roughly two-</w:t>
      </w:r>
      <w:r w:rsidR="007124F3" w:rsidRPr="009F5750">
        <w:rPr>
          <w:rFonts w:ascii="Times New Roman" w:hAnsi="Times New Roman"/>
        </w:rPr>
        <w:t>thirds</w:t>
      </w:r>
      <w:r w:rsidR="00701084" w:rsidRPr="009F5750">
        <w:rPr>
          <w:rFonts w:ascii="Times New Roman" w:hAnsi="Times New Roman"/>
        </w:rPr>
        <w:t xml:space="preserve"> of the students in </w:t>
      </w:r>
      <w:r w:rsidR="00325CA3" w:rsidRPr="009F5750">
        <w:rPr>
          <w:rFonts w:ascii="Times New Roman" w:hAnsi="Times New Roman"/>
        </w:rPr>
        <w:t>California</w:t>
      </w:r>
      <w:r w:rsidR="00701084" w:rsidRPr="009F5750">
        <w:rPr>
          <w:rFonts w:ascii="Times New Roman" w:hAnsi="Times New Roman"/>
        </w:rPr>
        <w:t>, they receive less than ten percent of the</w:t>
      </w:r>
      <w:r w:rsidR="00F63436" w:rsidRPr="009F5750">
        <w:rPr>
          <w:rFonts w:ascii="Times New Roman" w:hAnsi="Times New Roman"/>
        </w:rPr>
        <w:t xml:space="preserve"> total Cal Grant</w:t>
      </w:r>
      <w:r w:rsidR="00701084" w:rsidRPr="009F5750">
        <w:rPr>
          <w:rFonts w:ascii="Times New Roman" w:hAnsi="Times New Roman"/>
        </w:rPr>
        <w:t xml:space="preserve"> </w:t>
      </w:r>
      <w:r w:rsidR="00F63436" w:rsidRPr="009F5750">
        <w:rPr>
          <w:rFonts w:ascii="Times New Roman" w:hAnsi="Times New Roman"/>
        </w:rPr>
        <w:t>funding</w:t>
      </w:r>
      <w:r w:rsidR="00701084" w:rsidRPr="009F5750">
        <w:rPr>
          <w:rFonts w:ascii="Times New Roman" w:hAnsi="Times New Roman"/>
        </w:rPr>
        <w:t xml:space="preserve">. </w:t>
      </w:r>
      <w:r w:rsidR="0046257E" w:rsidRPr="009F5750">
        <w:rPr>
          <w:rFonts w:ascii="Times New Roman" w:hAnsi="Times New Roman"/>
        </w:rPr>
        <w:t>Th</w:t>
      </w:r>
      <w:r w:rsidR="008319CA" w:rsidRPr="009F5750">
        <w:rPr>
          <w:rFonts w:ascii="Times New Roman" w:hAnsi="Times New Roman"/>
        </w:rPr>
        <w:t xml:space="preserve">e lack of </w:t>
      </w:r>
      <w:r w:rsidR="0046257E" w:rsidRPr="009F5750">
        <w:rPr>
          <w:rFonts w:ascii="Times New Roman" w:hAnsi="Times New Roman"/>
        </w:rPr>
        <w:t>investment in our students has resulted in</w:t>
      </w:r>
      <w:r w:rsidR="00D51073" w:rsidRPr="009F5750">
        <w:rPr>
          <w:rFonts w:ascii="Times New Roman" w:hAnsi="Times New Roman"/>
        </w:rPr>
        <w:t xml:space="preserve"> a</w:t>
      </w:r>
      <w:r w:rsidR="0046257E" w:rsidRPr="009F5750">
        <w:rPr>
          <w:rFonts w:ascii="Times New Roman" w:hAnsi="Times New Roman"/>
        </w:rPr>
        <w:t xml:space="preserve"> financial aid </w:t>
      </w:r>
      <w:r w:rsidR="00325CA3" w:rsidRPr="009F5750">
        <w:rPr>
          <w:rFonts w:ascii="Times New Roman" w:hAnsi="Times New Roman"/>
        </w:rPr>
        <w:t xml:space="preserve">system </w:t>
      </w:r>
      <w:r w:rsidR="0046257E" w:rsidRPr="009F5750">
        <w:rPr>
          <w:rFonts w:ascii="Times New Roman" w:hAnsi="Times New Roman"/>
        </w:rPr>
        <w:t xml:space="preserve">that </w:t>
      </w:r>
      <w:r w:rsidR="009075C5" w:rsidRPr="009F5750">
        <w:rPr>
          <w:rFonts w:ascii="Times New Roman" w:hAnsi="Times New Roman"/>
        </w:rPr>
        <w:t xml:space="preserve">leaves many low-income community college students without </w:t>
      </w:r>
      <w:r w:rsidR="00384B20" w:rsidRPr="009F5750">
        <w:rPr>
          <w:rFonts w:ascii="Times New Roman" w:hAnsi="Times New Roman"/>
        </w:rPr>
        <w:t xml:space="preserve">the </w:t>
      </w:r>
      <w:r w:rsidR="00B93AC4" w:rsidRPr="009F5750">
        <w:rPr>
          <w:rFonts w:ascii="Times New Roman" w:hAnsi="Times New Roman"/>
        </w:rPr>
        <w:t>support</w:t>
      </w:r>
      <w:r w:rsidR="00384B20" w:rsidRPr="009F5750">
        <w:rPr>
          <w:rFonts w:ascii="Times New Roman" w:hAnsi="Times New Roman"/>
        </w:rPr>
        <w:t xml:space="preserve"> </w:t>
      </w:r>
      <w:r w:rsidR="008319CA" w:rsidRPr="009F5750">
        <w:rPr>
          <w:rFonts w:ascii="Times New Roman" w:hAnsi="Times New Roman"/>
        </w:rPr>
        <w:t xml:space="preserve">needed </w:t>
      </w:r>
      <w:r w:rsidR="00384B20" w:rsidRPr="009F5750">
        <w:rPr>
          <w:rFonts w:ascii="Times New Roman" w:hAnsi="Times New Roman"/>
        </w:rPr>
        <w:t xml:space="preserve">to </w:t>
      </w:r>
      <w:r w:rsidR="00A30AFE" w:rsidRPr="009F5750">
        <w:rPr>
          <w:rFonts w:ascii="Times New Roman" w:hAnsi="Times New Roman"/>
        </w:rPr>
        <w:t>reach</w:t>
      </w:r>
      <w:r w:rsidR="00384B20" w:rsidRPr="009F5750">
        <w:rPr>
          <w:rFonts w:ascii="Times New Roman" w:hAnsi="Times New Roman"/>
        </w:rPr>
        <w:t xml:space="preserve"> their education</w:t>
      </w:r>
      <w:r w:rsidR="00A30AFE" w:rsidRPr="009F5750">
        <w:rPr>
          <w:rFonts w:ascii="Times New Roman" w:hAnsi="Times New Roman"/>
        </w:rPr>
        <w:t xml:space="preserve"> goals</w:t>
      </w:r>
      <w:r w:rsidR="009075C5" w:rsidRPr="009F5750">
        <w:rPr>
          <w:rFonts w:ascii="Times New Roman" w:hAnsi="Times New Roman"/>
        </w:rPr>
        <w:t xml:space="preserve">. </w:t>
      </w:r>
      <w:r w:rsidR="008319CA" w:rsidRPr="009F5750">
        <w:rPr>
          <w:rFonts w:ascii="Times New Roman" w:hAnsi="Times New Roman"/>
        </w:rPr>
        <w:t xml:space="preserve">Recognizing this </w:t>
      </w:r>
      <w:r w:rsidR="00522E5D" w:rsidRPr="009F5750">
        <w:rPr>
          <w:rFonts w:ascii="Times New Roman" w:hAnsi="Times New Roman"/>
        </w:rPr>
        <w:t>inequit</w:t>
      </w:r>
      <w:r w:rsidR="00325CA3" w:rsidRPr="009F5750">
        <w:rPr>
          <w:rFonts w:ascii="Times New Roman" w:hAnsi="Times New Roman"/>
        </w:rPr>
        <w:t>y</w:t>
      </w:r>
      <w:r w:rsidR="00A7714A" w:rsidRPr="009F5750">
        <w:rPr>
          <w:rFonts w:ascii="Times New Roman" w:hAnsi="Times New Roman"/>
        </w:rPr>
        <w:t>,</w:t>
      </w:r>
      <w:r w:rsidR="00325CA3" w:rsidRPr="009F5750">
        <w:rPr>
          <w:rFonts w:ascii="Times New Roman" w:hAnsi="Times New Roman"/>
        </w:rPr>
        <w:t xml:space="preserve"> </w:t>
      </w:r>
      <w:r w:rsidR="00384B20" w:rsidRPr="009F5750">
        <w:rPr>
          <w:rFonts w:ascii="Times New Roman" w:hAnsi="Times New Roman"/>
        </w:rPr>
        <w:t xml:space="preserve">AB 1746 </w:t>
      </w:r>
      <w:r w:rsidR="00B93AC4" w:rsidRPr="009F5750">
        <w:rPr>
          <w:rFonts w:ascii="Times New Roman" w:hAnsi="Times New Roman"/>
        </w:rPr>
        <w:t xml:space="preserve">proposes the Cal Grant Equity Framework </w:t>
      </w:r>
      <w:r w:rsidR="00384B20" w:rsidRPr="009F5750">
        <w:rPr>
          <w:rFonts w:ascii="Times New Roman" w:hAnsi="Times New Roman"/>
        </w:rPr>
        <w:t xml:space="preserve">to address </w:t>
      </w:r>
      <w:r w:rsidR="008319CA" w:rsidRPr="009F5750">
        <w:rPr>
          <w:rFonts w:ascii="Times New Roman" w:hAnsi="Times New Roman"/>
        </w:rPr>
        <w:t>the</w:t>
      </w:r>
      <w:r w:rsidR="00384B20" w:rsidRPr="009F5750">
        <w:rPr>
          <w:rFonts w:ascii="Times New Roman" w:hAnsi="Times New Roman"/>
        </w:rPr>
        <w:t xml:space="preserve"> long-standing barriers to accessing </w:t>
      </w:r>
      <w:r w:rsidR="00B93AC4" w:rsidRPr="009F5750">
        <w:rPr>
          <w:rFonts w:ascii="Times New Roman" w:hAnsi="Times New Roman"/>
        </w:rPr>
        <w:t xml:space="preserve">a Cal Grant. </w:t>
      </w:r>
    </w:p>
    <w:p w14:paraId="45CA0EB7" w14:textId="77777777" w:rsidR="008756D7" w:rsidRPr="009F5750" w:rsidRDefault="008756D7" w:rsidP="009F5750">
      <w:pPr>
        <w:rPr>
          <w:rFonts w:ascii="Times New Roman" w:hAnsi="Times New Roman"/>
        </w:rPr>
      </w:pPr>
    </w:p>
    <w:p w14:paraId="2942F6D5" w14:textId="55243527" w:rsidR="009F3980" w:rsidRPr="009F5750" w:rsidRDefault="001858F4" w:rsidP="009F5750">
      <w:pPr>
        <w:rPr>
          <w:rFonts w:ascii="Times New Roman" w:hAnsi="Times New Roman"/>
        </w:rPr>
      </w:pPr>
      <w:r w:rsidRPr="009F5750">
        <w:rPr>
          <w:rFonts w:ascii="Times New Roman" w:hAnsi="Times New Roman"/>
        </w:rPr>
        <w:t>State financial aid is</w:t>
      </w:r>
      <w:r w:rsidR="0050544C" w:rsidRPr="009F5750">
        <w:rPr>
          <w:rFonts w:ascii="Times New Roman" w:hAnsi="Times New Roman"/>
        </w:rPr>
        <w:t xml:space="preserve"> primarily focused on tuition and do</w:t>
      </w:r>
      <w:r w:rsidRPr="009F5750">
        <w:rPr>
          <w:rFonts w:ascii="Times New Roman" w:hAnsi="Times New Roman"/>
        </w:rPr>
        <w:t>es</w:t>
      </w:r>
      <w:r w:rsidR="0050544C" w:rsidRPr="009F5750">
        <w:rPr>
          <w:rFonts w:ascii="Times New Roman" w:hAnsi="Times New Roman"/>
        </w:rPr>
        <w:t xml:space="preserve"> not adequately factor in the </w:t>
      </w:r>
      <w:r w:rsidR="00023CEE" w:rsidRPr="009F5750">
        <w:rPr>
          <w:rFonts w:ascii="Times New Roman" w:hAnsi="Times New Roman"/>
        </w:rPr>
        <w:t>total cost of attendance.</w:t>
      </w:r>
      <w:r w:rsidR="0050544C" w:rsidRPr="009F5750">
        <w:rPr>
          <w:rFonts w:ascii="Times New Roman" w:hAnsi="Times New Roman"/>
        </w:rPr>
        <w:t xml:space="preserve"> While tuition may be a relatively low barrier for our students, they still struggle to pay rent, purchase food, </w:t>
      </w:r>
      <w:r w:rsidR="005355B6" w:rsidRPr="009F5750">
        <w:rPr>
          <w:rFonts w:ascii="Times New Roman" w:hAnsi="Times New Roman"/>
        </w:rPr>
        <w:t xml:space="preserve">get to class, </w:t>
      </w:r>
      <w:r w:rsidR="00023CEE" w:rsidRPr="009F5750">
        <w:rPr>
          <w:rFonts w:ascii="Times New Roman" w:hAnsi="Times New Roman"/>
        </w:rPr>
        <w:t>and in many cases,</w:t>
      </w:r>
      <w:r w:rsidR="0050544C" w:rsidRPr="009F5750">
        <w:rPr>
          <w:rFonts w:ascii="Times New Roman" w:hAnsi="Times New Roman"/>
        </w:rPr>
        <w:t xml:space="preserve"> support their families. With low levels of financial support, our students </w:t>
      </w:r>
      <w:r w:rsidR="008319CA" w:rsidRPr="009F5750">
        <w:rPr>
          <w:rFonts w:ascii="Times New Roman" w:hAnsi="Times New Roman"/>
        </w:rPr>
        <w:t xml:space="preserve">are often forced to </w:t>
      </w:r>
      <w:r w:rsidR="0050544C" w:rsidRPr="009F5750">
        <w:rPr>
          <w:rFonts w:ascii="Times New Roman" w:hAnsi="Times New Roman"/>
        </w:rPr>
        <w:t>work more and take fewer classes</w:t>
      </w:r>
      <w:r w:rsidR="005355B6" w:rsidRPr="009F5750">
        <w:rPr>
          <w:rFonts w:ascii="Times New Roman" w:hAnsi="Times New Roman"/>
        </w:rPr>
        <w:t>, ultimately</w:t>
      </w:r>
      <w:r w:rsidR="0050544C" w:rsidRPr="009F5750">
        <w:rPr>
          <w:rFonts w:ascii="Times New Roman" w:hAnsi="Times New Roman"/>
        </w:rPr>
        <w:t xml:space="preserve"> </w:t>
      </w:r>
      <w:r w:rsidR="00522E5D" w:rsidRPr="009F5750">
        <w:rPr>
          <w:rFonts w:ascii="Times New Roman" w:hAnsi="Times New Roman"/>
        </w:rPr>
        <w:t>impacting their ability to successfully reach their higher education goals</w:t>
      </w:r>
      <w:r w:rsidR="0050544C" w:rsidRPr="009F5750">
        <w:rPr>
          <w:rFonts w:ascii="Times New Roman" w:hAnsi="Times New Roman"/>
        </w:rPr>
        <w:t xml:space="preserve">. A 2020 study by The Institute for College Access </w:t>
      </w:r>
      <w:r w:rsidR="00A7714A" w:rsidRPr="009F5750">
        <w:rPr>
          <w:rFonts w:ascii="Times New Roman" w:hAnsi="Times New Roman"/>
        </w:rPr>
        <w:t>&amp;</w:t>
      </w:r>
      <w:r w:rsidR="0050544C" w:rsidRPr="009F5750">
        <w:rPr>
          <w:rFonts w:ascii="Times New Roman" w:hAnsi="Times New Roman"/>
        </w:rPr>
        <w:t xml:space="preserve"> Success </w:t>
      </w:r>
      <w:r w:rsidR="00245BE2" w:rsidRPr="009F5750">
        <w:rPr>
          <w:rFonts w:ascii="Times New Roman" w:hAnsi="Times New Roman"/>
        </w:rPr>
        <w:t xml:space="preserve">(TICAS) </w:t>
      </w:r>
      <w:r w:rsidR="0050544C" w:rsidRPr="009F5750">
        <w:rPr>
          <w:rFonts w:ascii="Times New Roman" w:hAnsi="Times New Roman"/>
        </w:rPr>
        <w:t>found that our low-income students had to work between 25-40 hours a week on minimum wage job</w:t>
      </w:r>
      <w:r w:rsidR="00522E5D" w:rsidRPr="009F5750">
        <w:rPr>
          <w:rFonts w:ascii="Times New Roman" w:hAnsi="Times New Roman"/>
        </w:rPr>
        <w:t>s</w:t>
      </w:r>
      <w:r w:rsidR="0050544C" w:rsidRPr="009F5750">
        <w:rPr>
          <w:rFonts w:ascii="Times New Roman" w:hAnsi="Times New Roman"/>
        </w:rPr>
        <w:t xml:space="preserve"> to meet their living </w:t>
      </w:r>
      <w:r w:rsidR="009F3980" w:rsidRPr="009F5750">
        <w:rPr>
          <w:rFonts w:ascii="Times New Roman" w:hAnsi="Times New Roman"/>
        </w:rPr>
        <w:t>costs once</w:t>
      </w:r>
      <w:r w:rsidR="0050544C" w:rsidRPr="009F5750">
        <w:rPr>
          <w:rFonts w:ascii="Times New Roman" w:hAnsi="Times New Roman"/>
        </w:rPr>
        <w:t xml:space="preserve"> all available financial aid </w:t>
      </w:r>
      <w:r w:rsidR="009F3980" w:rsidRPr="009F5750">
        <w:rPr>
          <w:rFonts w:ascii="Times New Roman" w:hAnsi="Times New Roman"/>
        </w:rPr>
        <w:t>was</w:t>
      </w:r>
      <w:r w:rsidR="0050544C" w:rsidRPr="009F5750">
        <w:rPr>
          <w:rFonts w:ascii="Times New Roman" w:hAnsi="Times New Roman"/>
        </w:rPr>
        <w:t xml:space="preserve"> considered.</w:t>
      </w:r>
      <w:r w:rsidRPr="009F5750">
        <w:rPr>
          <w:rFonts w:ascii="Times New Roman" w:eastAsia="Calibri" w:hAnsi="Times New Roman"/>
          <w:vertAlign w:val="superscript"/>
        </w:rPr>
        <w:footnoteReference w:id="1"/>
      </w:r>
      <w:r w:rsidR="0050544C" w:rsidRPr="009F5750">
        <w:rPr>
          <w:rFonts w:ascii="Times New Roman" w:hAnsi="Times New Roman"/>
        </w:rPr>
        <w:t xml:space="preserve"> </w:t>
      </w:r>
      <w:r w:rsidR="009F3980" w:rsidRPr="009F5750">
        <w:rPr>
          <w:rFonts w:ascii="Times New Roman" w:hAnsi="Times New Roman"/>
        </w:rPr>
        <w:t xml:space="preserve">Research </w:t>
      </w:r>
      <w:r w:rsidR="00522E5D" w:rsidRPr="009F5750">
        <w:rPr>
          <w:rFonts w:ascii="Times New Roman" w:hAnsi="Times New Roman"/>
        </w:rPr>
        <w:t>shows that these students are</w:t>
      </w:r>
      <w:r w:rsidR="009F3980" w:rsidRPr="009F5750">
        <w:rPr>
          <w:rFonts w:ascii="Times New Roman" w:hAnsi="Times New Roman"/>
        </w:rPr>
        <w:t xml:space="preserve"> less likely to graduate than those who work less, putting our students at a great disadvantage</w:t>
      </w:r>
      <w:r w:rsidR="004F21A2" w:rsidRPr="009F5750">
        <w:rPr>
          <w:rFonts w:ascii="Times New Roman" w:hAnsi="Times New Roman"/>
        </w:rPr>
        <w:t xml:space="preserve">. </w:t>
      </w:r>
    </w:p>
    <w:p w14:paraId="3838D8B7" w14:textId="77DEA6A4" w:rsidR="00701084" w:rsidRPr="009F5750" w:rsidRDefault="00701084" w:rsidP="009F5750">
      <w:pPr>
        <w:rPr>
          <w:rFonts w:ascii="Times New Roman" w:hAnsi="Times New Roman"/>
        </w:rPr>
      </w:pPr>
    </w:p>
    <w:p w14:paraId="1E3E623B" w14:textId="5093BAFA" w:rsidR="005355B6" w:rsidRPr="009F5750" w:rsidRDefault="00A7714A" w:rsidP="009F5750">
      <w:pPr>
        <w:rPr>
          <w:rFonts w:ascii="Times New Roman" w:hAnsi="Times New Roman"/>
        </w:rPr>
      </w:pPr>
      <w:r w:rsidRPr="009F5750">
        <w:rPr>
          <w:rFonts w:ascii="Times New Roman" w:hAnsi="Times New Roman"/>
        </w:rPr>
        <w:t>AB</w:t>
      </w:r>
      <w:r w:rsidR="009F3980" w:rsidRPr="009F5750">
        <w:rPr>
          <w:rFonts w:ascii="Times New Roman" w:hAnsi="Times New Roman"/>
        </w:rPr>
        <w:t xml:space="preserve"> 1746 aims to address the </w:t>
      </w:r>
      <w:r w:rsidR="008C14FD" w:rsidRPr="009F5750">
        <w:rPr>
          <w:rFonts w:ascii="Times New Roman" w:hAnsi="Times New Roman"/>
        </w:rPr>
        <w:t xml:space="preserve">total cost of attendance by </w:t>
      </w:r>
      <w:r w:rsidR="002C4FDE" w:rsidRPr="009F5750">
        <w:rPr>
          <w:rFonts w:ascii="Times New Roman" w:hAnsi="Times New Roman"/>
        </w:rPr>
        <w:t>simplifying the various Cal Grant programs</w:t>
      </w:r>
      <w:r w:rsidR="008C14FD" w:rsidRPr="009F5750">
        <w:rPr>
          <w:rFonts w:ascii="Times New Roman" w:hAnsi="Times New Roman"/>
        </w:rPr>
        <w:t xml:space="preserve"> and expanding student eligibility. The extension of the application deadline</w:t>
      </w:r>
      <w:r w:rsidR="00D51073" w:rsidRPr="009F5750">
        <w:rPr>
          <w:rFonts w:ascii="Times New Roman" w:hAnsi="Times New Roman"/>
        </w:rPr>
        <w:t xml:space="preserve">, </w:t>
      </w:r>
      <w:r w:rsidR="008C14FD" w:rsidRPr="009F5750">
        <w:rPr>
          <w:rFonts w:ascii="Times New Roman" w:hAnsi="Times New Roman"/>
        </w:rPr>
        <w:t>elimination of current GPA requirements</w:t>
      </w:r>
      <w:r w:rsidR="00D51073" w:rsidRPr="009F5750">
        <w:rPr>
          <w:rFonts w:ascii="Times New Roman" w:hAnsi="Times New Roman"/>
        </w:rPr>
        <w:t xml:space="preserve">, </w:t>
      </w:r>
      <w:r w:rsidR="008756D7" w:rsidRPr="009F5750">
        <w:rPr>
          <w:rFonts w:ascii="Times New Roman" w:hAnsi="Times New Roman"/>
        </w:rPr>
        <w:t xml:space="preserve">and </w:t>
      </w:r>
      <w:r w:rsidR="00D51073" w:rsidRPr="009F5750">
        <w:rPr>
          <w:rFonts w:ascii="Times New Roman" w:hAnsi="Times New Roman"/>
        </w:rPr>
        <w:t xml:space="preserve">elimination of the </w:t>
      </w:r>
      <w:r w:rsidR="008756D7" w:rsidRPr="009F5750">
        <w:rPr>
          <w:rFonts w:ascii="Times New Roman" w:hAnsi="Times New Roman"/>
        </w:rPr>
        <w:t>age cap</w:t>
      </w:r>
      <w:r w:rsidR="008C14FD" w:rsidRPr="009F5750">
        <w:rPr>
          <w:rFonts w:ascii="Times New Roman" w:hAnsi="Times New Roman"/>
        </w:rPr>
        <w:t xml:space="preserve"> would mean that our returning and non-traditional students would have greater access to financial aid. </w:t>
      </w:r>
      <w:r w:rsidR="00227A7F" w:rsidRPr="009F5750">
        <w:rPr>
          <w:rFonts w:ascii="Times New Roman" w:hAnsi="Times New Roman"/>
        </w:rPr>
        <w:t xml:space="preserve">Under the bill’s proposed Cal Grant 2 program, over 109,000 additional community students would receive a Cal Grant— including 73,000 Latino students, 38,000 student parents, and 9,400 Black students. </w:t>
      </w:r>
      <w:r w:rsidR="00522E5D" w:rsidRPr="009F5750">
        <w:rPr>
          <w:rFonts w:ascii="Times New Roman" w:hAnsi="Times New Roman"/>
        </w:rPr>
        <w:t>California’s low-income students, including underrepresented students of color, have long struggled under the weight of college affordability challenges</w:t>
      </w:r>
      <w:r w:rsidR="004F21A2" w:rsidRPr="009F5750">
        <w:rPr>
          <w:rFonts w:ascii="Times New Roman" w:hAnsi="Times New Roman"/>
        </w:rPr>
        <w:t xml:space="preserve">, and AB 1746 would ensure that our students do not have to wait any longer. </w:t>
      </w:r>
    </w:p>
    <w:p w14:paraId="18C4CBA9" w14:textId="77777777" w:rsidR="005355B6" w:rsidRPr="00B35A3F" w:rsidRDefault="005355B6" w:rsidP="00F10E97">
      <w:pPr>
        <w:rPr>
          <w:rFonts w:ascii="Times New Roman" w:hAnsi="Times New Roman"/>
          <w:color w:val="0E101A"/>
          <w:szCs w:val="22"/>
        </w:rPr>
      </w:pPr>
    </w:p>
    <w:p w14:paraId="73D1A40A" w14:textId="693F7FB5" w:rsidR="0097118D" w:rsidRPr="00B35A3F" w:rsidRDefault="003A33C1" w:rsidP="00F10E97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>For these reasons,</w:t>
      </w:r>
      <w:r w:rsidRPr="00B35A3F">
        <w:rPr>
          <w:rFonts w:ascii="Times New Roman" w:hAnsi="Times New Roman"/>
          <w:color w:val="0E101A"/>
          <w:szCs w:val="22"/>
          <w:highlight w:val="yellow"/>
        </w:rPr>
        <w:t xml:space="preserve"> DISTRICT NAME</w:t>
      </w:r>
      <w:r w:rsidRPr="00B35A3F">
        <w:rPr>
          <w:rFonts w:ascii="Times New Roman" w:hAnsi="Times New Roman"/>
          <w:color w:val="0E101A"/>
          <w:szCs w:val="22"/>
        </w:rPr>
        <w:t xml:space="preserve"> supports AB 17</w:t>
      </w:r>
      <w:r w:rsidR="00023CEE" w:rsidRPr="00B35A3F">
        <w:rPr>
          <w:rFonts w:ascii="Times New Roman" w:hAnsi="Times New Roman"/>
          <w:color w:val="0E101A"/>
          <w:szCs w:val="22"/>
        </w:rPr>
        <w:t>46</w:t>
      </w:r>
      <w:r w:rsidRPr="00B35A3F">
        <w:rPr>
          <w:rFonts w:ascii="Times New Roman" w:hAnsi="Times New Roman"/>
          <w:color w:val="0E101A"/>
          <w:szCs w:val="22"/>
        </w:rPr>
        <w:t xml:space="preserve"> (Medina</w:t>
      </w:r>
      <w:r w:rsidR="00D51073">
        <w:rPr>
          <w:rFonts w:ascii="Times New Roman" w:hAnsi="Times New Roman"/>
          <w:color w:val="0E101A"/>
          <w:szCs w:val="22"/>
        </w:rPr>
        <w:t xml:space="preserve"> and McCarty</w:t>
      </w:r>
      <w:r w:rsidRPr="00B35A3F">
        <w:rPr>
          <w:rFonts w:ascii="Times New Roman" w:hAnsi="Times New Roman"/>
          <w:color w:val="0E101A"/>
          <w:szCs w:val="22"/>
        </w:rPr>
        <w:t>)</w:t>
      </w:r>
      <w:r w:rsidR="00D51073">
        <w:rPr>
          <w:rFonts w:ascii="Times New Roman" w:hAnsi="Times New Roman"/>
          <w:color w:val="0E101A"/>
          <w:szCs w:val="22"/>
        </w:rPr>
        <w:t xml:space="preserve"> and urges your “Aye” vote</w:t>
      </w:r>
      <w:r w:rsidRPr="00B35A3F">
        <w:rPr>
          <w:rFonts w:ascii="Times New Roman" w:hAnsi="Times New Roman"/>
          <w:color w:val="0E101A"/>
          <w:szCs w:val="22"/>
        </w:rPr>
        <w:t xml:space="preserve">. </w:t>
      </w:r>
      <w:r w:rsidR="00192EB2" w:rsidRPr="00B35A3F">
        <w:rPr>
          <w:rFonts w:ascii="Times New Roman" w:hAnsi="Times New Roman"/>
          <w:szCs w:val="22"/>
        </w:rPr>
        <w:t>If you or your staff have any questions, please do not hesitate to contact me at</w:t>
      </w:r>
      <w:r w:rsidR="00E55609" w:rsidRPr="00B35A3F">
        <w:rPr>
          <w:rFonts w:ascii="Times New Roman" w:hAnsi="Times New Roman"/>
          <w:szCs w:val="22"/>
        </w:rPr>
        <w:t xml:space="preserve"> </w:t>
      </w:r>
      <w:r w:rsidR="00E55609" w:rsidRPr="00B35A3F">
        <w:rPr>
          <w:rFonts w:ascii="Times New Roman" w:hAnsi="Times New Roman"/>
          <w:szCs w:val="22"/>
          <w:highlight w:val="yellow"/>
        </w:rPr>
        <w:t>E-MAIL</w:t>
      </w:r>
      <w:r w:rsidR="00192EB2" w:rsidRPr="00B35A3F">
        <w:rPr>
          <w:rFonts w:ascii="Times New Roman" w:hAnsi="Times New Roman"/>
          <w:szCs w:val="22"/>
        </w:rPr>
        <w:t xml:space="preserve"> </w:t>
      </w:r>
      <w:r w:rsidR="00E55609" w:rsidRPr="00B35A3F">
        <w:rPr>
          <w:rFonts w:ascii="Times New Roman" w:hAnsi="Times New Roman"/>
          <w:szCs w:val="22"/>
        </w:rPr>
        <w:t xml:space="preserve">or </w:t>
      </w:r>
      <w:r w:rsidR="00E55609" w:rsidRPr="00B35A3F">
        <w:rPr>
          <w:rFonts w:ascii="Times New Roman" w:hAnsi="Times New Roman"/>
          <w:szCs w:val="22"/>
          <w:highlight w:val="yellow"/>
        </w:rPr>
        <w:t>PHONE NUMBER</w:t>
      </w:r>
      <w:r w:rsidR="00192EB2" w:rsidRPr="00B35A3F">
        <w:rPr>
          <w:rFonts w:ascii="Times New Roman" w:hAnsi="Times New Roman"/>
          <w:szCs w:val="22"/>
        </w:rPr>
        <w:t>.</w:t>
      </w:r>
    </w:p>
    <w:p w14:paraId="52E6AB43" w14:textId="764501D4" w:rsidR="00192EB2" w:rsidRPr="00B35A3F" w:rsidRDefault="00192EB2" w:rsidP="00760488">
      <w:pPr>
        <w:rPr>
          <w:rFonts w:ascii="Times New Roman" w:hAnsi="Times New Roman"/>
          <w:szCs w:val="22"/>
        </w:rPr>
      </w:pPr>
    </w:p>
    <w:p w14:paraId="50640FB6" w14:textId="432062B5" w:rsidR="00192EB2" w:rsidRPr="00B35A3F" w:rsidRDefault="00192EB2" w:rsidP="00760488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 xml:space="preserve">Thank </w:t>
      </w:r>
      <w:r w:rsidR="004F21A2" w:rsidRPr="00B35A3F">
        <w:rPr>
          <w:rFonts w:ascii="Times New Roman" w:hAnsi="Times New Roman"/>
          <w:szCs w:val="22"/>
        </w:rPr>
        <w:t>y</w:t>
      </w:r>
      <w:r w:rsidRPr="00B35A3F">
        <w:rPr>
          <w:rFonts w:ascii="Times New Roman" w:hAnsi="Times New Roman"/>
          <w:szCs w:val="22"/>
        </w:rPr>
        <w:t xml:space="preserve">ou, </w:t>
      </w:r>
    </w:p>
    <w:p w14:paraId="0FD20901" w14:textId="60076FA6" w:rsidR="00192EB2" w:rsidRPr="00B35A3F" w:rsidRDefault="00192EB2" w:rsidP="00760488">
      <w:pPr>
        <w:rPr>
          <w:rFonts w:ascii="Times New Roman" w:hAnsi="Times New Roman"/>
          <w:szCs w:val="22"/>
        </w:rPr>
      </w:pPr>
    </w:p>
    <w:p w14:paraId="18532952" w14:textId="303835BF" w:rsidR="00E55609" w:rsidRPr="00B35A3F" w:rsidRDefault="00E55609" w:rsidP="00760488">
      <w:pPr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  <w:highlight w:val="yellow"/>
        </w:rPr>
        <w:t>-SIGNATURE-</w:t>
      </w:r>
    </w:p>
    <w:p w14:paraId="51C83FA5" w14:textId="77777777" w:rsidR="00E55609" w:rsidRPr="00B35A3F" w:rsidRDefault="00E55609" w:rsidP="00760488">
      <w:pPr>
        <w:rPr>
          <w:rFonts w:ascii="Times New Roman" w:hAnsi="Times New Roman"/>
          <w:szCs w:val="22"/>
        </w:rPr>
      </w:pPr>
    </w:p>
    <w:p w14:paraId="0D03141B" w14:textId="58119FB6" w:rsidR="00192EB2" w:rsidRPr="00B35A3F" w:rsidRDefault="00E55609" w:rsidP="00760488">
      <w:pPr>
        <w:rPr>
          <w:rFonts w:ascii="Times New Roman" w:hAnsi="Times New Roman"/>
          <w:szCs w:val="22"/>
          <w:highlight w:val="yellow"/>
        </w:rPr>
      </w:pPr>
      <w:r w:rsidRPr="00B35A3F">
        <w:rPr>
          <w:rFonts w:ascii="Times New Roman" w:hAnsi="Times New Roman"/>
          <w:szCs w:val="22"/>
          <w:highlight w:val="yellow"/>
        </w:rPr>
        <w:t>FIRST NAME LAST NAME</w:t>
      </w:r>
    </w:p>
    <w:p w14:paraId="2C873BCD" w14:textId="77777777" w:rsidR="00755068" w:rsidRPr="00B35A3F" w:rsidRDefault="00755068" w:rsidP="00760488">
      <w:pPr>
        <w:rPr>
          <w:rFonts w:ascii="Times New Roman" w:hAnsi="Times New Roman"/>
          <w:szCs w:val="22"/>
          <w:highlight w:val="yellow"/>
        </w:rPr>
      </w:pPr>
      <w:r w:rsidRPr="00B35A3F">
        <w:rPr>
          <w:rFonts w:ascii="Times New Roman" w:hAnsi="Times New Roman"/>
          <w:szCs w:val="22"/>
          <w:highlight w:val="yellow"/>
        </w:rPr>
        <w:t xml:space="preserve">TITLE </w:t>
      </w:r>
    </w:p>
    <w:p w14:paraId="329E5E5B" w14:textId="3367B493" w:rsidR="00192EB2" w:rsidRPr="00B35A3F" w:rsidRDefault="00B509BA" w:rsidP="00760488">
      <w:pPr>
        <w:rPr>
          <w:rFonts w:ascii="Times New Roman" w:hAnsi="Times New Roman"/>
          <w:szCs w:val="22"/>
          <w:highlight w:val="yellow"/>
        </w:rPr>
      </w:pPr>
      <w:r w:rsidRPr="00B35A3F">
        <w:rPr>
          <w:rFonts w:ascii="Times New Roman" w:hAnsi="Times New Roman"/>
          <w:szCs w:val="22"/>
          <w:highlight w:val="yellow"/>
        </w:rPr>
        <w:t>DISTRICT NAME</w:t>
      </w:r>
    </w:p>
    <w:p w14:paraId="4FE3515B" w14:textId="5EB4DD75" w:rsidR="00192EB2" w:rsidRPr="00B35A3F" w:rsidRDefault="00192EB2" w:rsidP="00760488">
      <w:pPr>
        <w:rPr>
          <w:rFonts w:ascii="Times New Roman" w:hAnsi="Times New Roman"/>
          <w:szCs w:val="22"/>
        </w:rPr>
      </w:pPr>
    </w:p>
    <w:p w14:paraId="070BF275" w14:textId="41FB4F91" w:rsidR="006E7AFB" w:rsidRPr="00B35A3F" w:rsidRDefault="00B509BA" w:rsidP="003A33C1">
      <w:pPr>
        <w:jc w:val="both"/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>CC:</w:t>
      </w:r>
      <w:r w:rsidRPr="00B35A3F">
        <w:rPr>
          <w:rFonts w:ascii="Times New Roman" w:hAnsi="Times New Roman"/>
          <w:szCs w:val="22"/>
        </w:rPr>
        <w:tab/>
      </w:r>
      <w:r w:rsidR="006E7AFB" w:rsidRPr="00B35A3F">
        <w:rPr>
          <w:rFonts w:ascii="Times New Roman" w:hAnsi="Times New Roman"/>
          <w:szCs w:val="22"/>
        </w:rPr>
        <w:t xml:space="preserve">Members, </w:t>
      </w:r>
      <w:r w:rsidR="008756D7" w:rsidRPr="00B35A3F">
        <w:rPr>
          <w:rFonts w:ascii="Times New Roman" w:hAnsi="Times New Roman"/>
          <w:szCs w:val="22"/>
        </w:rPr>
        <w:t xml:space="preserve">Senate Education Committee </w:t>
      </w:r>
    </w:p>
    <w:p w14:paraId="134895B3" w14:textId="5E4FC706" w:rsidR="00C97BB1" w:rsidRPr="00B35A3F" w:rsidRDefault="00B509BA" w:rsidP="006E7AFB">
      <w:pPr>
        <w:ind w:firstLine="720"/>
        <w:jc w:val="both"/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 xml:space="preserve">Assemblymember </w:t>
      </w:r>
      <w:r w:rsidR="00C97BB1" w:rsidRPr="00B35A3F">
        <w:rPr>
          <w:rFonts w:ascii="Times New Roman" w:hAnsi="Times New Roman"/>
          <w:szCs w:val="22"/>
        </w:rPr>
        <w:t>Jose Medina</w:t>
      </w:r>
    </w:p>
    <w:p w14:paraId="33D23E51" w14:textId="35932099" w:rsidR="00AF7519" w:rsidRPr="00B35A3F" w:rsidRDefault="00C97BB1" w:rsidP="008756D7">
      <w:pPr>
        <w:ind w:firstLine="720"/>
        <w:jc w:val="both"/>
        <w:rPr>
          <w:rFonts w:ascii="Times New Roman" w:hAnsi="Times New Roman"/>
          <w:szCs w:val="22"/>
        </w:rPr>
      </w:pPr>
      <w:r w:rsidRPr="00B35A3F">
        <w:rPr>
          <w:rFonts w:ascii="Times New Roman" w:hAnsi="Times New Roman"/>
          <w:szCs w:val="22"/>
        </w:rPr>
        <w:t xml:space="preserve">Assemblymember </w:t>
      </w:r>
      <w:r w:rsidR="006E7AFB" w:rsidRPr="00B35A3F">
        <w:rPr>
          <w:rFonts w:ascii="Times New Roman" w:hAnsi="Times New Roman"/>
          <w:szCs w:val="22"/>
        </w:rPr>
        <w:t>Kevin McCarty</w:t>
      </w:r>
    </w:p>
    <w:sectPr w:rsidR="00AF7519" w:rsidRPr="00B35A3F" w:rsidSect="001349C3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8184" w14:textId="77777777" w:rsidR="009E5C13" w:rsidRDefault="009E5C13" w:rsidP="004A1D52">
      <w:r>
        <w:separator/>
      </w:r>
    </w:p>
  </w:endnote>
  <w:endnote w:type="continuationSeparator" w:id="0">
    <w:p w14:paraId="5FBCDCE9" w14:textId="77777777" w:rsidR="009E5C13" w:rsidRDefault="009E5C13" w:rsidP="004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3FFF" w14:textId="50338892" w:rsidR="003618CD" w:rsidRPr="003618CD" w:rsidRDefault="003618CD" w:rsidP="003618CD">
    <w:pPr>
      <w:pStyle w:val="Footer"/>
      <w:jc w:val="center"/>
      <w:rPr>
        <w:i/>
        <w:color w:val="1F497D" w:themeColor="text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9073" w14:textId="77777777" w:rsidR="009E5C13" w:rsidRDefault="009E5C13" w:rsidP="004A1D52">
      <w:r>
        <w:separator/>
      </w:r>
    </w:p>
  </w:footnote>
  <w:footnote w:type="continuationSeparator" w:id="0">
    <w:p w14:paraId="44728709" w14:textId="77777777" w:rsidR="009E5C13" w:rsidRDefault="009E5C13" w:rsidP="004A1D52">
      <w:r>
        <w:continuationSeparator/>
      </w:r>
    </w:p>
  </w:footnote>
  <w:footnote w:id="1">
    <w:p w14:paraId="77E8A95B" w14:textId="725FE57C" w:rsidR="001858F4" w:rsidRPr="00B35A3F" w:rsidRDefault="001858F4" w:rsidP="001858F4">
      <w:pPr>
        <w:pStyle w:val="FootnoteText"/>
        <w:rPr>
          <w:rFonts w:ascii="Times New Roman" w:hAnsi="Times New Roman" w:cs="Times New Roman"/>
          <w:sz w:val="20"/>
        </w:rPr>
      </w:pPr>
      <w:r w:rsidRPr="00B35A3F">
        <w:rPr>
          <w:rStyle w:val="FootnoteReference"/>
          <w:rFonts w:ascii="Times New Roman" w:hAnsi="Times New Roman" w:cs="Times New Roman"/>
          <w:color w:val="000000" w:themeColor="text1"/>
          <w:sz w:val="20"/>
        </w:rPr>
        <w:footnoteRef/>
      </w:r>
      <w:r w:rsidRPr="00B35A3F">
        <w:rPr>
          <w:rFonts w:ascii="Times New Roman" w:hAnsi="Times New Roman" w:cs="Times New Roman"/>
          <w:color w:val="000000" w:themeColor="text1"/>
          <w:sz w:val="20"/>
        </w:rPr>
        <w:t xml:space="preserve"> What College Costs for Low-Income Californians: 2020. The Institute for College Access and Success (TICAS). July 2020. </w:t>
      </w:r>
      <w:hyperlink r:id="rId1" w:history="1">
        <w:r w:rsidRPr="00B35A3F">
          <w:rPr>
            <w:rStyle w:val="Hyperlink"/>
            <w:rFonts w:ascii="Times New Roman" w:hAnsi="Times New Roman" w:cs="Times New Roman"/>
            <w:sz w:val="20"/>
          </w:rPr>
          <w:t>https://ticas.org/wp-content/uploads/2020/08/what-college-costs-for-low-income-californians-2020.pdf</w:t>
        </w:r>
      </w:hyperlink>
      <w:r w:rsidRPr="00B35A3F">
        <w:rPr>
          <w:rFonts w:ascii="Times New Roman" w:hAnsi="Times New Roman" w:cs="Times New Roman"/>
          <w:sz w:val="20"/>
        </w:rPr>
        <w:t xml:space="preserve"> </w:t>
      </w:r>
    </w:p>
    <w:p w14:paraId="0A904960" w14:textId="33B5FF58" w:rsidR="001858F4" w:rsidRDefault="001858F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415" w14:textId="06528D36" w:rsidR="00106061" w:rsidRPr="00C970AB" w:rsidRDefault="00C970AB" w:rsidP="00C970AB">
    <w:pPr>
      <w:pStyle w:val="Header"/>
      <w:jc w:val="center"/>
      <w:rPr>
        <w:sz w:val="28"/>
        <w:szCs w:val="28"/>
      </w:rPr>
    </w:pPr>
    <w:r w:rsidRPr="00C970AB">
      <w:rPr>
        <w:sz w:val="28"/>
        <w:szCs w:val="28"/>
      </w:rPr>
      <w:t xml:space="preserve"> </w:t>
    </w:r>
    <w:r w:rsidRPr="00C970AB">
      <w:rPr>
        <w:sz w:val="28"/>
        <w:szCs w:val="28"/>
        <w:highlight w:val="yellow"/>
      </w:rPr>
      <w:t>- LETTERHEAD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B8C"/>
    <w:multiLevelType w:val="hybridMultilevel"/>
    <w:tmpl w:val="8A00A57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EBA7AB6"/>
    <w:multiLevelType w:val="hybridMultilevel"/>
    <w:tmpl w:val="FAA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647D"/>
    <w:multiLevelType w:val="hybridMultilevel"/>
    <w:tmpl w:val="D64CCA82"/>
    <w:lvl w:ilvl="0" w:tplc="AC76B8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BD"/>
    <w:multiLevelType w:val="hybridMultilevel"/>
    <w:tmpl w:val="2B04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723"/>
    <w:multiLevelType w:val="hybridMultilevel"/>
    <w:tmpl w:val="88A83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EF2"/>
    <w:multiLevelType w:val="hybridMultilevel"/>
    <w:tmpl w:val="8B9A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047C"/>
    <w:multiLevelType w:val="hybridMultilevel"/>
    <w:tmpl w:val="75C69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43201">
    <w:abstractNumId w:val="3"/>
  </w:num>
  <w:num w:numId="2" w16cid:durableId="399258848">
    <w:abstractNumId w:val="4"/>
  </w:num>
  <w:num w:numId="3" w16cid:durableId="218446675">
    <w:abstractNumId w:val="6"/>
  </w:num>
  <w:num w:numId="4" w16cid:durableId="844512239">
    <w:abstractNumId w:val="1"/>
  </w:num>
  <w:num w:numId="5" w16cid:durableId="375740472">
    <w:abstractNumId w:val="5"/>
  </w:num>
  <w:num w:numId="6" w16cid:durableId="1187062066">
    <w:abstractNumId w:val="0"/>
  </w:num>
  <w:num w:numId="7" w16cid:durableId="26774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D"/>
    <w:rsid w:val="000118DA"/>
    <w:rsid w:val="00020C3F"/>
    <w:rsid w:val="00023CEE"/>
    <w:rsid w:val="000336E4"/>
    <w:rsid w:val="0005003A"/>
    <w:rsid w:val="000717C0"/>
    <w:rsid w:val="00080A3B"/>
    <w:rsid w:val="000B3E79"/>
    <w:rsid w:val="000B638B"/>
    <w:rsid w:val="000C6386"/>
    <w:rsid w:val="000D70B5"/>
    <w:rsid w:val="000D7B3E"/>
    <w:rsid w:val="00106061"/>
    <w:rsid w:val="001349C3"/>
    <w:rsid w:val="001349FB"/>
    <w:rsid w:val="00136C3F"/>
    <w:rsid w:val="00165A2F"/>
    <w:rsid w:val="00180D85"/>
    <w:rsid w:val="001858F4"/>
    <w:rsid w:val="00192EB2"/>
    <w:rsid w:val="001A4A82"/>
    <w:rsid w:val="001A50F5"/>
    <w:rsid w:val="001B0452"/>
    <w:rsid w:val="001E34E5"/>
    <w:rsid w:val="001E4EDC"/>
    <w:rsid w:val="001F7C94"/>
    <w:rsid w:val="00220660"/>
    <w:rsid w:val="00227A7F"/>
    <w:rsid w:val="00245BE2"/>
    <w:rsid w:val="002510AF"/>
    <w:rsid w:val="0029217A"/>
    <w:rsid w:val="00296EC3"/>
    <w:rsid w:val="002B1848"/>
    <w:rsid w:val="002C345B"/>
    <w:rsid w:val="002C4F27"/>
    <w:rsid w:val="002C4FDE"/>
    <w:rsid w:val="002E0CAB"/>
    <w:rsid w:val="002E533C"/>
    <w:rsid w:val="00312ACA"/>
    <w:rsid w:val="00325CA3"/>
    <w:rsid w:val="0033112A"/>
    <w:rsid w:val="00340290"/>
    <w:rsid w:val="003618CD"/>
    <w:rsid w:val="00370B6A"/>
    <w:rsid w:val="00384B20"/>
    <w:rsid w:val="003868CB"/>
    <w:rsid w:val="003A33C1"/>
    <w:rsid w:val="003B40AE"/>
    <w:rsid w:val="003B50FD"/>
    <w:rsid w:val="003C6B04"/>
    <w:rsid w:val="003D3C83"/>
    <w:rsid w:val="003E52D2"/>
    <w:rsid w:val="003E7374"/>
    <w:rsid w:val="003F3A4A"/>
    <w:rsid w:val="00410FC4"/>
    <w:rsid w:val="00417D1A"/>
    <w:rsid w:val="004575F1"/>
    <w:rsid w:val="0046257E"/>
    <w:rsid w:val="004669A3"/>
    <w:rsid w:val="004748BA"/>
    <w:rsid w:val="004838F6"/>
    <w:rsid w:val="004A1D52"/>
    <w:rsid w:val="004A27F7"/>
    <w:rsid w:val="004B2A73"/>
    <w:rsid w:val="004D519E"/>
    <w:rsid w:val="004E3099"/>
    <w:rsid w:val="004F21A2"/>
    <w:rsid w:val="004F70AF"/>
    <w:rsid w:val="0050544C"/>
    <w:rsid w:val="0050775D"/>
    <w:rsid w:val="00510B38"/>
    <w:rsid w:val="00514542"/>
    <w:rsid w:val="00522E5D"/>
    <w:rsid w:val="005314BC"/>
    <w:rsid w:val="005355B6"/>
    <w:rsid w:val="005B5C68"/>
    <w:rsid w:val="0060352D"/>
    <w:rsid w:val="0060595E"/>
    <w:rsid w:val="00607112"/>
    <w:rsid w:val="006332DB"/>
    <w:rsid w:val="00645CF8"/>
    <w:rsid w:val="00657216"/>
    <w:rsid w:val="00657498"/>
    <w:rsid w:val="00657CF9"/>
    <w:rsid w:val="00660FC6"/>
    <w:rsid w:val="00684184"/>
    <w:rsid w:val="006935E5"/>
    <w:rsid w:val="0069549D"/>
    <w:rsid w:val="006A1236"/>
    <w:rsid w:val="006D12E5"/>
    <w:rsid w:val="006E0B1F"/>
    <w:rsid w:val="006E2DC4"/>
    <w:rsid w:val="006E7AFB"/>
    <w:rsid w:val="00701084"/>
    <w:rsid w:val="007124F3"/>
    <w:rsid w:val="00713753"/>
    <w:rsid w:val="00755068"/>
    <w:rsid w:val="00755E9C"/>
    <w:rsid w:val="00760488"/>
    <w:rsid w:val="00767393"/>
    <w:rsid w:val="00772E43"/>
    <w:rsid w:val="0079072C"/>
    <w:rsid w:val="00797029"/>
    <w:rsid w:val="007A1247"/>
    <w:rsid w:val="007B00BD"/>
    <w:rsid w:val="007C000C"/>
    <w:rsid w:val="007E213D"/>
    <w:rsid w:val="00825E94"/>
    <w:rsid w:val="008319CA"/>
    <w:rsid w:val="0083220E"/>
    <w:rsid w:val="00841BD9"/>
    <w:rsid w:val="0085035D"/>
    <w:rsid w:val="00861B17"/>
    <w:rsid w:val="00865D89"/>
    <w:rsid w:val="00872534"/>
    <w:rsid w:val="008756D7"/>
    <w:rsid w:val="00884571"/>
    <w:rsid w:val="00893263"/>
    <w:rsid w:val="008A091B"/>
    <w:rsid w:val="008B2666"/>
    <w:rsid w:val="008C14FD"/>
    <w:rsid w:val="008D44F3"/>
    <w:rsid w:val="008E00BB"/>
    <w:rsid w:val="008F5592"/>
    <w:rsid w:val="009075C5"/>
    <w:rsid w:val="00916438"/>
    <w:rsid w:val="00920D4A"/>
    <w:rsid w:val="009709DF"/>
    <w:rsid w:val="0097118D"/>
    <w:rsid w:val="009A2B19"/>
    <w:rsid w:val="009E5C13"/>
    <w:rsid w:val="009F3980"/>
    <w:rsid w:val="009F5750"/>
    <w:rsid w:val="009F795D"/>
    <w:rsid w:val="00A30AFE"/>
    <w:rsid w:val="00A7714A"/>
    <w:rsid w:val="00A816FC"/>
    <w:rsid w:val="00AA6616"/>
    <w:rsid w:val="00AC4ABE"/>
    <w:rsid w:val="00AF0309"/>
    <w:rsid w:val="00AF7519"/>
    <w:rsid w:val="00B01980"/>
    <w:rsid w:val="00B30D86"/>
    <w:rsid w:val="00B35A3F"/>
    <w:rsid w:val="00B509BA"/>
    <w:rsid w:val="00B93AC4"/>
    <w:rsid w:val="00B95443"/>
    <w:rsid w:val="00BC0C76"/>
    <w:rsid w:val="00C166DD"/>
    <w:rsid w:val="00C3022C"/>
    <w:rsid w:val="00C33381"/>
    <w:rsid w:val="00C5181F"/>
    <w:rsid w:val="00C529E7"/>
    <w:rsid w:val="00C808CA"/>
    <w:rsid w:val="00C970AB"/>
    <w:rsid w:val="00C97BB1"/>
    <w:rsid w:val="00CD6CE4"/>
    <w:rsid w:val="00CD7824"/>
    <w:rsid w:val="00CE61AE"/>
    <w:rsid w:val="00CE72D1"/>
    <w:rsid w:val="00CF1461"/>
    <w:rsid w:val="00D1232A"/>
    <w:rsid w:val="00D2243A"/>
    <w:rsid w:val="00D33D68"/>
    <w:rsid w:val="00D35453"/>
    <w:rsid w:val="00D51073"/>
    <w:rsid w:val="00D57B4B"/>
    <w:rsid w:val="00D81E73"/>
    <w:rsid w:val="00D90B34"/>
    <w:rsid w:val="00DC3F78"/>
    <w:rsid w:val="00DD05E6"/>
    <w:rsid w:val="00DF5565"/>
    <w:rsid w:val="00DF6B69"/>
    <w:rsid w:val="00E173D4"/>
    <w:rsid w:val="00E35A5C"/>
    <w:rsid w:val="00E55609"/>
    <w:rsid w:val="00E62B97"/>
    <w:rsid w:val="00EA344F"/>
    <w:rsid w:val="00EA68A5"/>
    <w:rsid w:val="00ED0CE5"/>
    <w:rsid w:val="00F101F8"/>
    <w:rsid w:val="00F10E97"/>
    <w:rsid w:val="00F27848"/>
    <w:rsid w:val="00F462F2"/>
    <w:rsid w:val="00F5249D"/>
    <w:rsid w:val="00F570FA"/>
    <w:rsid w:val="00F63436"/>
    <w:rsid w:val="00F9620D"/>
    <w:rsid w:val="00FA0785"/>
    <w:rsid w:val="00FA2B21"/>
    <w:rsid w:val="00FB6F39"/>
    <w:rsid w:val="00FC489F"/>
    <w:rsid w:val="00FE3472"/>
    <w:rsid w:val="00FF310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3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13D"/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52"/>
    <w:rPr>
      <w:rFonts w:ascii="CG Times" w:eastAsia="Times New Roman" w:hAnsi="CG Times" w:cs="Times New Roman"/>
      <w:sz w:val="22"/>
      <w:szCs w:val="20"/>
    </w:rPr>
  </w:style>
  <w:style w:type="paragraph" w:styleId="NoSpacing">
    <w:name w:val="No Spacing"/>
    <w:uiPriority w:val="1"/>
    <w:qFormat/>
    <w:rsid w:val="00410FC4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92E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2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4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345B"/>
    <w:rPr>
      <w:rFonts w:ascii="CG Times" w:eastAsia="Times New Roman" w:hAnsi="CG Times" w:cs="Times New Roman"/>
      <w:sz w:val="22"/>
      <w:szCs w:val="20"/>
    </w:rPr>
  </w:style>
  <w:style w:type="paragraph" w:customStyle="1" w:styleId="Default">
    <w:name w:val="Default"/>
    <w:rsid w:val="00B95443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paragraph" w:styleId="FootnoteText">
    <w:name w:val="footnote text"/>
    <w:basedOn w:val="Normal"/>
    <w:link w:val="FootnoteTextChar"/>
    <w:uiPriority w:val="99"/>
    <w:rsid w:val="009075C5"/>
    <w:pPr>
      <w:spacing w:line="276" w:lineRule="auto"/>
      <w:ind w:left="115" w:hanging="115"/>
    </w:pPr>
    <w:rPr>
      <w:rFonts w:ascii="Source Sans Pro" w:eastAsiaTheme="minorHAnsi" w:hAnsi="Source Sans Pro" w:cstheme="minorBidi"/>
      <w:color w:val="555759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75C5"/>
    <w:rPr>
      <w:rFonts w:ascii="Source Sans Pro" w:eastAsiaTheme="minorHAnsi" w:hAnsi="Source Sans Pro"/>
      <w:color w:val="555759"/>
      <w:sz w:val="18"/>
      <w:szCs w:val="20"/>
    </w:rPr>
  </w:style>
  <w:style w:type="character" w:styleId="FootnoteReference">
    <w:name w:val="footnote reference"/>
    <w:basedOn w:val="FootnoteTextChar"/>
    <w:uiPriority w:val="99"/>
    <w:rsid w:val="009075C5"/>
    <w:rPr>
      <w:rFonts w:ascii="Source Sans Pro" w:eastAsia="Calibri" w:hAnsi="Source Sans Pro"/>
      <w:caps w:val="0"/>
      <w:smallCaps w:val="0"/>
      <w:strike w:val="0"/>
      <w:dstrike w:val="0"/>
      <w:vanish w:val="0"/>
      <w:color w:val="555759"/>
      <w:spacing w:val="4"/>
      <w:position w:val="6"/>
      <w:sz w:val="18"/>
      <w:szCs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icas.org/wp-content/uploads/2020/08/what-college-costs-for-low-income-californians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5301C-F8B1-8947-BB69-F73D55D02AF8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43438-70D2-8947-B08F-511B288A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Nune Garipian</cp:lastModifiedBy>
  <cp:revision>6</cp:revision>
  <cp:lastPrinted>2022-04-01T23:04:00Z</cp:lastPrinted>
  <dcterms:created xsi:type="dcterms:W3CDTF">2022-06-13T19:45:00Z</dcterms:created>
  <dcterms:modified xsi:type="dcterms:W3CDTF">2022-06-13T22:07:00Z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documentId_5547</vt:lpwstr>
  </property>
  <property fmtid="{D5CDD505-2E9C-101B-9397-08002B2CF9AE}" pid="3" name="grammarly_documentContext">
    <vt:lpwstr>{"goals":[],"domain":"general","emotions":[],"dialect":"american"}</vt:lpwstr>
  </property>
</Properties>
</file>